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40" w:type="dxa"/>
        <w:tblLook w:val="04A0" w:firstRow="1" w:lastRow="0" w:firstColumn="1" w:lastColumn="0" w:noHBand="0" w:noVBand="1"/>
      </w:tblPr>
      <w:tblGrid>
        <w:gridCol w:w="682"/>
        <w:gridCol w:w="990"/>
        <w:gridCol w:w="1138"/>
        <w:gridCol w:w="905"/>
        <w:gridCol w:w="1220"/>
        <w:gridCol w:w="280"/>
        <w:gridCol w:w="682"/>
        <w:gridCol w:w="990"/>
        <w:gridCol w:w="1138"/>
        <w:gridCol w:w="905"/>
        <w:gridCol w:w="1220"/>
        <w:gridCol w:w="222"/>
      </w:tblGrid>
      <w:tr w:rsidR="00D5743C" w:rsidRPr="00D5743C" w14:paraId="64139828" w14:textId="77777777" w:rsidTr="00D5743C">
        <w:trPr>
          <w:gridAfter w:val="1"/>
          <w:wAfter w:w="36" w:type="dxa"/>
          <w:trHeight w:val="270"/>
        </w:trPr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0B88D6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08D52AE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Acres Planted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8A9CE59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Acres Harvested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55E3753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Bushels /Acre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2A7D42E5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Production (Bushels)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27C1992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DEDA95E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Year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71873EE2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Acres Planted</w:t>
            </w:r>
          </w:p>
        </w:tc>
        <w:tc>
          <w:tcPr>
            <w:tcW w:w="99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C8445BB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Acres Harvested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29740AD9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Bushels /Acre</w:t>
            </w:r>
          </w:p>
        </w:tc>
        <w:tc>
          <w:tcPr>
            <w:tcW w:w="11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14:paraId="63D100AB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Total Production (Bushels)</w:t>
            </w:r>
          </w:p>
        </w:tc>
      </w:tr>
      <w:tr w:rsidR="00D5743C" w:rsidRPr="00D5743C" w14:paraId="0A10BD8D" w14:textId="77777777" w:rsidTr="00D5743C">
        <w:trPr>
          <w:gridAfter w:val="1"/>
          <w:wAfter w:w="36" w:type="dxa"/>
          <w:trHeight w:val="270"/>
        </w:trPr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C10FEB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8C9EF6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BB0F1F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3FE43D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23D90B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4A4F83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D95099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F5C8BC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22B542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D905A1A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DD68F8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5743C" w:rsidRPr="00D5743C" w14:paraId="1D81F906" w14:textId="77777777" w:rsidTr="00D5743C">
        <w:trPr>
          <w:gridAfter w:val="1"/>
          <w:wAfter w:w="36" w:type="dxa"/>
          <w:trHeight w:val="270"/>
        </w:trPr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447A54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15B385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94C855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ED66EF8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C174F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C6E4E0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47418A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AA0EA4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009CAC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8725F6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C8200A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D5743C" w:rsidRPr="00D5743C" w14:paraId="30FB8FE6" w14:textId="77777777" w:rsidTr="00D5743C">
        <w:trPr>
          <w:gridAfter w:val="1"/>
          <w:wAfter w:w="36" w:type="dxa"/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B2968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B04688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EC1C0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AB9D45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BD3496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D973422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7EDCB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A5EBB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8131E8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64626F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20E4EF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43C" w:rsidRPr="00D5743C" w14:paraId="2B9BE92A" w14:textId="77777777" w:rsidTr="00D5743C">
        <w:trPr>
          <w:gridAfter w:val="1"/>
          <w:wAfter w:w="36" w:type="dxa"/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33AF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A534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9938F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9C5B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A12CDF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432A60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63A9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52D6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D31A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73EC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DF8BB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D5743C" w:rsidRPr="00D5743C" w14:paraId="52919F2B" w14:textId="77777777" w:rsidTr="00D5743C">
        <w:trPr>
          <w:gridAfter w:val="1"/>
          <w:wAfter w:w="36" w:type="dxa"/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B1D3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9CA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1,600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AAE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1,200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347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7A86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34,000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B5265A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32D8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74BE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10,300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62A2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10,000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7B0E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295AE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880,000</w:t>
            </w:r>
          </w:p>
        </w:tc>
      </w:tr>
      <w:tr w:rsidR="00D5743C" w:rsidRPr="00D5743C" w14:paraId="65991023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1E7F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BAD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78A2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800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BF4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9A00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42,200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BBBEE39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F2D2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54A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5,500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855E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5,400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621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16827E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220,000</w:t>
            </w:r>
          </w:p>
        </w:tc>
      </w:tr>
      <w:tr w:rsidR="00D5743C" w:rsidRPr="00D5743C" w14:paraId="4207C180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EBED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BB7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773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CF8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75283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21,000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8954B42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F091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B4B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9,309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48E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2,312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05A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D1F743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57,800</w:t>
            </w:r>
          </w:p>
        </w:tc>
      </w:tr>
      <w:tr w:rsidR="00D5743C" w:rsidRPr="00D5743C" w14:paraId="2DB3C79D" w14:textId="77777777" w:rsidTr="00D5743C">
        <w:trPr>
          <w:gridAfter w:val="1"/>
          <w:wAfter w:w="36" w:type="dxa"/>
          <w:trHeight w:val="25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71528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36836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1,300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1C0C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E428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6A1405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75,800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08EF6C2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D3C87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7EEE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9,867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497BE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9,866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E119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97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3699B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957,022</w:t>
            </w:r>
          </w:p>
        </w:tc>
      </w:tr>
      <w:tr w:rsidR="00D5743C" w:rsidRPr="00D5743C" w14:paraId="1D4167FD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AC79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8102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6,000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2ED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5,800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18A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9E5B7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409,700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A27F465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8C73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F5B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12,500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24F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10,000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A7E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39ED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448,000</w:t>
            </w:r>
          </w:p>
        </w:tc>
      </w:tr>
      <w:tr w:rsidR="00D5743C" w:rsidRPr="00D5743C" w14:paraId="7FE16BAD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0C21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492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8,200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E82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7,700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67A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40CF9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322,000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9227E0D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B182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89A93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3,167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C4C9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1,529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C2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959A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45,870</w:t>
            </w:r>
          </w:p>
        </w:tc>
      </w:tr>
      <w:tr w:rsidR="00D5743C" w:rsidRPr="00D5743C" w14:paraId="1A002C25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D066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1981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98F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8,300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399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8,200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F58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9D3BE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735,900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106922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1120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BA73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12,300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AA5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3,100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155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35.5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B6770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110,000</w:t>
            </w:r>
          </w:p>
        </w:tc>
      </w:tr>
      <w:tr w:rsidR="00D5743C" w:rsidRPr="00D5743C" w14:paraId="78B38ABC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AA458F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B48A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10,200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00AD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10,100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D76F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1A6BF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607,500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AC3146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B4F22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772D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17,000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D716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16,600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376D2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56.6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DB2354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939,000</w:t>
            </w:r>
          </w:p>
        </w:tc>
      </w:tr>
      <w:tr w:rsidR="00D5743C" w:rsidRPr="00D5743C" w14:paraId="771D1353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3E3E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9262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6,900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ACD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6,500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9BE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A9F68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319,400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863998C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571D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E9C6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19,800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1CB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19,500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318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B3CF1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1,219,000</w:t>
            </w:r>
          </w:p>
        </w:tc>
      </w:tr>
      <w:tr w:rsidR="00D5743C" w:rsidRPr="00D5743C" w14:paraId="7EE9D26C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5329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170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52,200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0852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50,200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E6E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9708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2,163,900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CEDCDB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BA63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597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37,400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A4B6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36,500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E2F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CDEB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3.360,000</w:t>
            </w:r>
          </w:p>
        </w:tc>
      </w:tr>
      <w:tr w:rsidR="00D5743C" w:rsidRPr="00D5743C" w14:paraId="4916034D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6A4D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E98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42,500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E7D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41,600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1B9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64CB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3,355,500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708FE29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5F42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4443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24,100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9DA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23,500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C4F2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88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53102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2,060,000</w:t>
            </w:r>
          </w:p>
        </w:tc>
      </w:tr>
      <w:tr w:rsidR="00D5743C" w:rsidRPr="00D5743C" w14:paraId="76E4B6D3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97830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4B3C2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31,500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1101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30,200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D30A82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471A5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2,200,000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3CAFBF0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FE8B9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FE66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13,500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8196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13,284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244D3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87416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836,892</w:t>
            </w:r>
          </w:p>
        </w:tc>
      </w:tr>
      <w:tr w:rsidR="00D5743C" w:rsidRPr="00D5743C" w14:paraId="1BBBE83A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B583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3BF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64,800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DA69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63,800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B9E5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84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A788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5,330,100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DEDA71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DD25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A1D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35,000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A74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34,000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E18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F2E159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3,398,000</w:t>
            </w:r>
          </w:p>
        </w:tc>
      </w:tr>
      <w:tr w:rsidR="00D5743C" w:rsidRPr="00D5743C" w14:paraId="2FD97238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CB32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F3A3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69,900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9013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66,400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1D45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0D96E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2,656,000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E63675A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A117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CE7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38,500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8BC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38,158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637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71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E427D9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2,709,218</w:t>
            </w:r>
          </w:p>
        </w:tc>
      </w:tr>
      <w:tr w:rsidR="00D5743C" w:rsidRPr="00D5743C" w14:paraId="15EDCC40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A5A3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2925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43,400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13C7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33,400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95A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AEB86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1,068,800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1EA49B3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1F96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82DF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ACD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3389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CF0C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315D42E2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17170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9CCC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25,000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0AD4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21,500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245A3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24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A6505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517,200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B6406D3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69D7F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B510F6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8A8E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5553B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79F94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736CF668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9803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A8F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13,200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11E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12,900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9726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70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575C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903,000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043F7E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8356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6DC8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6EF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F2D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58BD8E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22F7C586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DD82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831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20,000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F26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19,500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4C96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80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DAD102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1,560,000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91349C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1A50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6081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0ED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7A0CE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C0CFF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7CD4B741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6A8B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0733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41,400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0BE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40,900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E86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96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05DF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3,926,400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D18154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60FD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8BEC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8B78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556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6CDE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1DFED987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73140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928C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44,603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F6EC2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44,584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8CEF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73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59707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3,254,632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F3C53AE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31ADE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A9CA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7882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E4A4E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9576E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1F31B6F5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DB92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4D79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52,818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083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25,548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867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D3E7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1,405,140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625BE1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C238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C55F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9E0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896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E1A3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3BE0F9CD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A733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3355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17,334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11B9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11,000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D712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22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A256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242,000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069CA84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171F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F30D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1E0E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BAE2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5221A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4813FE1F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FEEC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683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18,965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06EE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18,695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C97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98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93DA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1,862,363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A10348C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ADC1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CF95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2546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F17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DC4A1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54C2B27F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08BEF5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292B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55,000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3954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45,000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1B47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85B2A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1,800,000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12417BF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FDB1E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75FAD9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50E8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A432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E21C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33400870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9EDB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26E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28,997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429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28,845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3A9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81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D22CC9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1,615,000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0CFFE0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FA96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2031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0789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F1B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658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6C9FE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1C742A3F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7326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571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29,400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EDFC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28,000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A8F9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6B3CC9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1,497,000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D07CD2C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F3D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738C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9A4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562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A177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76B9F0F2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4D3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968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2,500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69C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19,400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A8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57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EA9E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1,109,000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5955EB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DF08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F466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B34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F2B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76852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540B6645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D67FA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AC99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3,200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C4BC0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25,100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6D993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42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09C339D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1,042,000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374FD74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2C28E1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8FC2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5D6743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F572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ECE1BC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11414869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56E2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F29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1,500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960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1,300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F70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73382F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681,000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53F33DA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DE54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15D5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53A3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641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5991F6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2A851EA9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A6E9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6E60E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8,000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5D6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7,800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5313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91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4FAFC9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708,000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917681E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2649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8639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326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FF9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774453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5110C47C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12A2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B781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7,700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A3D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7,600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FA27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51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06BB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385,000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5E1BC4D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A7DE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DDF2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4EC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F52B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D85A65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30220C96" w14:textId="77777777" w:rsidTr="00D5743C">
        <w:trPr>
          <w:gridAfter w:val="1"/>
          <w:wAfter w:w="36" w:type="dxa"/>
          <w:trHeight w:val="28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A330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2F9E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3,700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AFA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1,700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02D8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69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3FC8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17,000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FAA80DC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40E8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2038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B49B" w14:textId="77777777" w:rsidR="00D5743C" w:rsidRPr="00D5743C" w:rsidRDefault="00D5743C" w:rsidP="00D5743C">
            <w:pPr>
              <w:spacing w:after="0" w:line="240" w:lineRule="auto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A494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AEC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D39E0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  <w:r w:rsidRPr="00D5743C">
              <w:rPr>
                <w:rFonts w:ascii="Cambria" w:eastAsia="Times New Roman" w:hAnsi="Cambria" w:cs="Arial"/>
                <w:sz w:val="21"/>
                <w:szCs w:val="21"/>
              </w:rPr>
              <w:t> </w:t>
            </w:r>
          </w:p>
        </w:tc>
      </w:tr>
      <w:tr w:rsidR="00D5743C" w:rsidRPr="00D5743C" w14:paraId="1326BB56" w14:textId="77777777" w:rsidTr="00D5743C">
        <w:trPr>
          <w:gridAfter w:val="1"/>
          <w:wAfter w:w="36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918A" w14:textId="77777777" w:rsidR="00D5743C" w:rsidRPr="00D5743C" w:rsidRDefault="00D5743C" w:rsidP="00D5743C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13B5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DBF8D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51ED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B26F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3526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D110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3FFB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2730D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7EBB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B0F1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43C" w:rsidRPr="00D5743C" w14:paraId="2695E004" w14:textId="77777777" w:rsidTr="00D5743C">
        <w:trPr>
          <w:gridAfter w:val="1"/>
          <w:wAfter w:w="36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850B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D6AD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9A953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C65F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3EFAD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660F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3FB7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2964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E056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F226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6A68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43C" w:rsidRPr="00D5743C" w14:paraId="0451B4C9" w14:textId="77777777" w:rsidTr="00D5743C">
        <w:trPr>
          <w:gridAfter w:val="1"/>
          <w:wAfter w:w="36" w:type="dxa"/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B0D3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7168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8C0E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D6DE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DE0F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DD65D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A3B9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C674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063D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318A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841A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43C" w:rsidRPr="00D5743C" w14:paraId="594E7C01" w14:textId="77777777" w:rsidTr="00D5743C">
        <w:trPr>
          <w:gridAfter w:val="1"/>
          <w:wAfter w:w="36" w:type="dxa"/>
          <w:trHeight w:val="255"/>
        </w:trPr>
        <w:tc>
          <w:tcPr>
            <w:tcW w:w="94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469B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5743C">
              <w:rPr>
                <w:rFonts w:ascii="Times New Roman" w:eastAsia="Times New Roman" w:hAnsi="Times New Roman" w:cs="Times New Roman"/>
                <w:sz w:val="16"/>
                <w:szCs w:val="16"/>
              </w:rPr>
              <w:t>Data secured from U.S. Department of Agriculture Statistical Reporting Service and Texas Crop Livestock Reporting Service.</w:t>
            </w:r>
          </w:p>
        </w:tc>
      </w:tr>
      <w:tr w:rsidR="00D5743C" w:rsidRPr="00D5743C" w14:paraId="134D99CC" w14:textId="77777777" w:rsidTr="00D5743C">
        <w:trPr>
          <w:gridAfter w:val="1"/>
          <w:wAfter w:w="36" w:type="dxa"/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0815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DFAC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C5B7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DD9D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AB9A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E514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D13D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C1A3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7810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BC60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2A26A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743C" w:rsidRPr="00D5743C" w14:paraId="7FCD54B8" w14:textId="77777777" w:rsidTr="00D5743C">
        <w:trPr>
          <w:gridAfter w:val="1"/>
          <w:wAfter w:w="36" w:type="dxa"/>
          <w:trHeight w:val="408"/>
        </w:trPr>
        <w:tc>
          <w:tcPr>
            <w:tcW w:w="940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11E00F" w14:textId="7534FB75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574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*Figures for the 20</w:t>
            </w:r>
            <w:r w:rsidR="00F32A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20</w:t>
            </w:r>
            <w:r w:rsidRPr="00D5743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seasons were estimated using data obtained from the Nueces County FSA Office, and the Nueces County Extension Office4 </w:t>
            </w:r>
          </w:p>
        </w:tc>
      </w:tr>
      <w:tr w:rsidR="00D5743C" w:rsidRPr="00D5743C" w14:paraId="027D46D8" w14:textId="77777777" w:rsidTr="00D5743C">
        <w:trPr>
          <w:trHeight w:val="255"/>
        </w:trPr>
        <w:tc>
          <w:tcPr>
            <w:tcW w:w="9404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381CAB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08F7C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D5743C" w:rsidRPr="00D5743C" w14:paraId="5173D2BE" w14:textId="77777777" w:rsidTr="00D5743C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78D4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24E0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7746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805D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31A7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7A2E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1E7D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6AD7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D943F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FC13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F0772" w14:textId="77777777" w:rsidR="00D5743C" w:rsidRPr="00D5743C" w:rsidRDefault="00D5743C" w:rsidP="00D5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" w:type="dxa"/>
            <w:vAlign w:val="center"/>
            <w:hideMark/>
          </w:tcPr>
          <w:p w14:paraId="106D7024" w14:textId="77777777" w:rsidR="00D5743C" w:rsidRPr="00D5743C" w:rsidRDefault="00D5743C" w:rsidP="00D57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73DDE4" w14:textId="77777777" w:rsidR="00660B9D" w:rsidRDefault="007420BA"/>
    <w:sectPr w:rsidR="00660B9D" w:rsidSect="00F32A1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B872" w14:textId="77777777" w:rsidR="007420BA" w:rsidRDefault="007420BA" w:rsidP="00D5743C">
      <w:pPr>
        <w:spacing w:after="0" w:line="240" w:lineRule="auto"/>
      </w:pPr>
      <w:r>
        <w:separator/>
      </w:r>
    </w:p>
  </w:endnote>
  <w:endnote w:type="continuationSeparator" w:id="0">
    <w:p w14:paraId="647DB7F9" w14:textId="77777777" w:rsidR="007420BA" w:rsidRDefault="007420BA" w:rsidP="00D5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EC841" w14:textId="77777777" w:rsidR="007420BA" w:rsidRDefault="007420BA" w:rsidP="00D5743C">
      <w:pPr>
        <w:spacing w:after="0" w:line="240" w:lineRule="auto"/>
      </w:pPr>
      <w:r>
        <w:separator/>
      </w:r>
    </w:p>
  </w:footnote>
  <w:footnote w:type="continuationSeparator" w:id="0">
    <w:p w14:paraId="27A7414A" w14:textId="77777777" w:rsidR="007420BA" w:rsidRDefault="007420BA" w:rsidP="00D5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EA214" w14:textId="2DA4FBCE" w:rsidR="00F32A17" w:rsidRDefault="00F32A17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                     HISTORY OF CORN PRODUCTION</w:t>
    </w:r>
  </w:p>
  <w:p w14:paraId="1DA893DA" w14:textId="0F2DDDA3" w:rsidR="00F32A17" w:rsidRPr="00F32A17" w:rsidRDefault="00F32A17">
    <w:pPr>
      <w:pStyle w:val="Header"/>
      <w:rPr>
        <w:b/>
        <w:bCs/>
        <w:sz w:val="36"/>
        <w:szCs w:val="36"/>
      </w:rPr>
    </w:pPr>
    <w:r>
      <w:rPr>
        <w:b/>
        <w:bCs/>
        <w:sz w:val="36"/>
        <w:szCs w:val="36"/>
      </w:rPr>
      <w:t xml:space="preserve">                                          NUECES COUNTY 1975-2020</w:t>
    </w:r>
  </w:p>
  <w:p w14:paraId="176A27B4" w14:textId="50194851" w:rsidR="00D5743C" w:rsidRDefault="00D574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3C"/>
    <w:rsid w:val="002B3ECE"/>
    <w:rsid w:val="00464C4B"/>
    <w:rsid w:val="005028C5"/>
    <w:rsid w:val="005A6DA6"/>
    <w:rsid w:val="006B5267"/>
    <w:rsid w:val="006E3FD7"/>
    <w:rsid w:val="007420BA"/>
    <w:rsid w:val="00B27BB0"/>
    <w:rsid w:val="00D5743C"/>
    <w:rsid w:val="00F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9FAC6"/>
  <w15:chartTrackingRefBased/>
  <w15:docId w15:val="{7EBD126F-A83C-46E5-9C04-6810EA61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43C"/>
  </w:style>
  <w:style w:type="paragraph" w:styleId="Footer">
    <w:name w:val="footer"/>
    <w:basedOn w:val="Normal"/>
    <w:link w:val="FooterChar"/>
    <w:uiPriority w:val="99"/>
    <w:unhideWhenUsed/>
    <w:rsid w:val="00D57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 R. Cantu</dc:creator>
  <cp:keywords/>
  <dc:description/>
  <cp:lastModifiedBy>JR R. Cantu</cp:lastModifiedBy>
  <cp:revision>2</cp:revision>
  <dcterms:created xsi:type="dcterms:W3CDTF">2021-02-12T20:33:00Z</dcterms:created>
  <dcterms:modified xsi:type="dcterms:W3CDTF">2021-02-12T20:33:00Z</dcterms:modified>
</cp:coreProperties>
</file>